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Leitner Box System — Printable Labels &amp; Guide</w:t>
      </w:r>
    </w:p>
    <w:p>
      <w:r>
        <w:rPr>
          <w:i/>
        </w:rPr>
        <w:t>Set up a physical spaced repetition system with 5 boxes</w:t>
      </w:r>
    </w:p>
    <w:p>
      <w:r>
        <w:rPr>
          <w:sz w:val="16"/>
        </w:rPr>
        <w:t>FluentFlash.com — Digital Leitner system at fluentflash.com/flashcard-maker</w:t>
      </w:r>
    </w:p>
    <w:p>
      <w:pPr>
        <w:pStyle w:val="Heading2"/>
      </w:pPr>
      <w:r>
        <w:t>What is the Leitner System?</w:t>
      </w:r>
    </w:p>
    <w:p>
      <w:r>
        <w:t>The Leitner System is a simple spaced repetition method using 5 boxes (or piles) of flashcards. Cards move forward when you get them right and back to Box 1 when you get them wrong. This automatically focuses your study time on the material you find hardest.</w:t>
      </w:r>
    </w:p>
    <w:p>
      <w:pPr>
        <w:pStyle w:val="Heading2"/>
      </w:pPr>
      <w:r>
        <w:t>Setup Instructions</w:t>
      </w:r>
    </w:p>
    <w:p>
      <w:r>
        <w:t>1. Get 5 containers (shoeboxes, envelopes, rubber-banded piles, or dividers in one box).</w:t>
      </w:r>
    </w:p>
    <w:p>
      <w:r>
        <w:t>2. Print the labels on the next page. Cut them out and tape to each box.</w:t>
      </w:r>
    </w:p>
    <w:p>
      <w:r>
        <w:t>3. Put ALL new flashcards in Box 1.</w:t>
      </w:r>
    </w:p>
    <w:p>
      <w:r>
        <w:t>4. Follow the review schedule on each label.</w:t>
      </w:r>
    </w:p>
    <w:p>
      <w:r>
        <w:t>5. When you get a card RIGHT, move it to the next box.</w:t>
      </w:r>
    </w:p>
    <w:p>
      <w:r>
        <w:t>6. When you get a card WRONG, move it back to Box 1, no matter which box it was in.</w:t>
      </w:r>
    </w:p>
    <w:p>
      <w:pPr>
        <w:pStyle w:val="Heading2"/>
      </w:pPr>
      <w:r>
        <w:t>Review Schedule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>
            <w:r>
              <w:rPr>
                <w:b/>
                <w:sz w:val="18"/>
              </w:rPr>
              <w:t>Box</w:t>
            </w:r>
          </w:p>
        </w:tc>
        <w:tc>
          <w:tcPr>
            <w:tcW w:type="dxa" w:w="2635"/>
          </w:tcPr>
          <w:p>
            <w:r>
              <w:rPr>
                <w:b/>
                <w:sz w:val="18"/>
              </w:rPr>
              <w:t>Review Frequency</w:t>
            </w:r>
          </w:p>
        </w:tc>
        <w:tc>
          <w:tcPr>
            <w:tcW w:type="dxa" w:w="2635"/>
          </w:tcPr>
          <w:p>
            <w:r>
              <w:rPr>
                <w:b/>
                <w:sz w:val="18"/>
              </w:rPr>
              <w:t>Contains</w:t>
            </w:r>
          </w:p>
        </w:tc>
        <w:tc>
          <w:tcPr>
            <w:tcW w:type="dxa" w:w="2635"/>
          </w:tcPr>
          <w:p>
            <w:r>
              <w:rPr>
                <w:b/>
                <w:sz w:val="18"/>
              </w:rPr>
              <w:t>Action if Wrong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  <w:t>Box 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Every day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New cards + cards you got wrong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Stay in Box 1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  <w:t>Box 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Every 2 days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Cards answered right once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Back to Box 1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  <w:t>Box 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Every 4 days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Cards answered right twice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Back to Box 1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  <w:t>Box 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Every week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Cards answered right 3 times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Back to Box 1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  <w:t>Box 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Every 2 weeks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Cards you know well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Back to Box 1</w:t>
            </w:r>
          </w:p>
        </w:tc>
      </w:tr>
    </w:tbl>
    <w:p>
      <w:r>
        <w:br w:type="page"/>
      </w:r>
    </w:p>
    <w:p>
      <w:pPr>
        <w:pStyle w:val="Heading2"/>
      </w:pPr>
      <w:r>
        <w:t>Printable Box Labels (Cut Along Dotted Lines)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b/>
                <w:color w:val="6B21A8"/>
                <w:sz w:val="48"/>
              </w:rPr>
              <w:t>BOX 1</w:t>
            </w:r>
          </w:p>
          <w:p>
            <w:r>
              <w:rPr>
                <w:b/>
                <w:sz w:val="28"/>
              </w:rPr>
              <w:t>Review: Every Day</w:t>
            </w:r>
          </w:p>
          <w:p>
            <w:r>
              <w:rPr>
                <w:sz w:val="20"/>
              </w:rPr>
              <w:t>New cards + cards you got wrong</w:t>
              <w:br/>
              <w:t>This is your most-studied box.</w:t>
            </w:r>
          </w:p>
          <w:p>
            <w:r>
              <w:rPr>
                <w:i/>
                <w:sz w:val="16"/>
              </w:rPr>
              <w:t>If wrong → Back to Box 1 | If right → Move to next box</w:t>
            </w:r>
          </w:p>
          <w:p>
            <w:r>
              <w:rPr>
                <w:color w:val="9696AA"/>
                <w:sz w:val="14"/>
              </w:rPr>
              <w:t>FluentFlash.com — Automatic Leitner system with FSRS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b/>
                <w:color w:val="6B21A8"/>
                <w:sz w:val="48"/>
              </w:rPr>
              <w:t>BOX 2</w:t>
            </w:r>
          </w:p>
          <w:p>
            <w:r>
              <w:rPr>
                <w:b/>
                <w:sz w:val="28"/>
              </w:rPr>
              <w:t>Review: Every 2 Days</w:t>
            </w:r>
          </w:p>
          <w:p>
            <w:r>
              <w:rPr>
                <w:sz w:val="20"/>
              </w:rPr>
              <w:t>Cards answered correctly once</w:t>
              <w:br/>
              <w:t>You are starting to learn these.</w:t>
            </w:r>
          </w:p>
          <w:p>
            <w:r>
              <w:rPr>
                <w:i/>
                <w:sz w:val="16"/>
              </w:rPr>
              <w:t>If wrong → Back to Box 1 | If right → Move to next box</w:t>
            </w:r>
          </w:p>
          <w:p>
            <w:r>
              <w:rPr>
                <w:color w:val="9696AA"/>
                <w:sz w:val="14"/>
              </w:rPr>
              <w:t>FluentFlash.com — Automatic Leitner system with FSRS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b/>
                <w:color w:val="6B21A8"/>
                <w:sz w:val="48"/>
              </w:rPr>
              <w:t>BOX 3</w:t>
            </w:r>
          </w:p>
          <w:p>
            <w:r>
              <w:rPr>
                <w:b/>
                <w:sz w:val="28"/>
              </w:rPr>
              <w:t>Review: Every 4 Days</w:t>
            </w:r>
          </w:p>
          <w:p>
            <w:r>
              <w:rPr>
                <w:sz w:val="20"/>
              </w:rPr>
              <w:t>Cards answered correctly twice</w:t>
              <w:br/>
              <w:t>Getting stronger!</w:t>
            </w:r>
          </w:p>
          <w:p>
            <w:r>
              <w:rPr>
                <w:i/>
                <w:sz w:val="16"/>
              </w:rPr>
              <w:t>If wrong → Back to Box 1 | If right → Move to next box</w:t>
            </w:r>
          </w:p>
          <w:p>
            <w:r>
              <w:rPr>
                <w:color w:val="9696AA"/>
                <w:sz w:val="14"/>
              </w:rPr>
              <w:t>FluentFlash.com — Automatic Leitner system with FSRS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b/>
                <w:color w:val="6B21A8"/>
                <w:sz w:val="48"/>
              </w:rPr>
              <w:t>BOX 4</w:t>
            </w:r>
          </w:p>
          <w:p>
            <w:r>
              <w:rPr>
                <w:b/>
                <w:sz w:val="28"/>
              </w:rPr>
              <w:t>Review: Every Week</w:t>
            </w:r>
          </w:p>
          <w:p>
            <w:r>
              <w:rPr>
                <w:sz w:val="20"/>
              </w:rPr>
              <w:t>Cards answered correctly 3 times</w:t>
              <w:br/>
              <w:t>Almost mastered.</w:t>
            </w:r>
          </w:p>
          <w:p>
            <w:r>
              <w:rPr>
                <w:i/>
                <w:sz w:val="16"/>
              </w:rPr>
              <w:t>If wrong → Back to Box 1 | If right → Move to next box</w:t>
            </w:r>
          </w:p>
          <w:p>
            <w:r>
              <w:rPr>
                <w:color w:val="9696AA"/>
                <w:sz w:val="14"/>
              </w:rPr>
              <w:t>FluentFlash.com — Automatic Leitner system with FSRS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b/>
                <w:color w:val="6B21A8"/>
                <w:sz w:val="48"/>
              </w:rPr>
              <w:t>BOX 5</w:t>
            </w:r>
          </w:p>
          <w:p>
            <w:r>
              <w:rPr>
                <w:b/>
                <w:sz w:val="28"/>
              </w:rPr>
              <w:t>Review: Every 2 Weeks</w:t>
            </w:r>
          </w:p>
          <w:p>
            <w:r>
              <w:rPr>
                <w:sz w:val="20"/>
              </w:rPr>
              <w:t>Cards you know well</w:t>
              <w:br/>
              <w:t>Final review before retirement.</w:t>
            </w:r>
          </w:p>
          <w:p>
            <w:r>
              <w:rPr>
                <w:i/>
                <w:sz w:val="16"/>
              </w:rPr>
              <w:t>If wrong → Back to Box 1 | If right → Move to next box</w:t>
            </w:r>
          </w:p>
          <w:p>
            <w:r>
              <w:rPr>
                <w:color w:val="9696AA"/>
                <w:sz w:val="14"/>
              </w:rPr>
              <w:t>FluentFlash.com — Automatic Leitner system with FSRS</w:t>
            </w:r>
          </w:p>
        </w:tc>
      </w:tr>
    </w:tbl>
    <w:p/>
    <w:p>
      <w:pPr>
        <w:pStyle w:val="Heading2"/>
      </w:pPr>
      <w:r>
        <w:t>Tips for Success</w:t>
      </w:r>
    </w:p>
    <w:p>
      <w:pPr>
        <w:pStyle w:val="ListBullet"/>
      </w:pPr>
      <w:r>
        <w:t>Review Box 1 EVERY day without exception. These are your hardest cards.</w:t>
      </w:r>
    </w:p>
    <w:p>
      <w:pPr>
        <w:pStyle w:val="ListBullet"/>
      </w:pPr>
      <w:r>
        <w:t>Do not skip straight to Box 5. The system only works if you follow the progression.</w:t>
      </w:r>
    </w:p>
    <w:p>
      <w:pPr>
        <w:pStyle w:val="ListBullet"/>
      </w:pPr>
      <w:r>
        <w:t>When a card in Box 5 is reviewed successfully 3 times, you can retire it (remove from the system).</w:t>
      </w:r>
    </w:p>
    <w:p>
      <w:pPr>
        <w:pStyle w:val="ListBullet"/>
      </w:pPr>
      <w:r>
        <w:t>Add new cards to Box 1 gradually (10-15 per day). Too many new cards creates an overwhelming Box 1.</w:t>
      </w:r>
    </w:p>
    <w:p>
      <w:pPr>
        <w:pStyle w:val="ListBullet"/>
      </w:pPr>
      <w:r>
        <w:t>For a digital version that automates all of this, try FluentFlash.com. The FSRS algorithm calculates optimal intervals automatically.</w:t>
      </w:r>
    </w:p>
    <w:p/>
    <w:p>
      <w:r>
        <w:rPr>
          <w:color w:val="9696AA"/>
          <w:sz w:val="14"/>
        </w:rPr>
        <w:t>Leitner Box System | FluentFlash.com | Learn more at fluentflash.com/guides/leitner-box</w:t>
      </w:r>
    </w:p>
    <w:sectPr w:rsidR="00FC693F" w:rsidRPr="0006063C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